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80" w:rsidRPr="00E11EE2" w:rsidRDefault="009E4680" w:rsidP="009E4680">
      <w:pPr>
        <w:spacing w:after="0" w:line="240" w:lineRule="auto"/>
        <w:jc w:val="center"/>
        <w:rPr>
          <w:rFonts w:ascii="Arial" w:eastAsia="Times New Roman" w:hAnsi="Arial" w:cs="Times New Roman"/>
          <w:b/>
          <w:sz w:val="28"/>
          <w:szCs w:val="28"/>
        </w:rPr>
      </w:pPr>
      <w:r w:rsidRPr="00E11EE2">
        <w:rPr>
          <w:rFonts w:ascii="Arial" w:eastAsia="Times New Roman" w:hAnsi="Arial" w:cs="Times New Roman"/>
          <w:b/>
          <w:sz w:val="28"/>
          <w:szCs w:val="28"/>
        </w:rPr>
        <w:t>EQUIPMENT MEMORANDUM FORM</w:t>
      </w:r>
    </w:p>
    <w:p w:rsidR="009E4680" w:rsidRDefault="009E4680" w:rsidP="009E4680">
      <w:pPr>
        <w:spacing w:after="0" w:line="240" w:lineRule="auto"/>
        <w:jc w:val="center"/>
        <w:rPr>
          <w:b/>
        </w:rPr>
      </w:pPr>
    </w:p>
    <w:p w:rsidR="009E4680" w:rsidRPr="00B87BD1" w:rsidRDefault="009E4680" w:rsidP="009E4680">
      <w:pPr>
        <w:spacing w:after="0" w:line="240" w:lineRule="auto"/>
        <w:jc w:val="both"/>
        <w:rPr>
          <w:i/>
          <w:sz w:val="24"/>
          <w:szCs w:val="24"/>
        </w:rPr>
      </w:pPr>
      <w:r w:rsidRPr="00B87BD1">
        <w:rPr>
          <w:i/>
          <w:sz w:val="24"/>
          <w:szCs w:val="24"/>
        </w:rPr>
        <w:t xml:space="preserve">This form must be submitted to </w:t>
      </w:r>
      <w:r>
        <w:rPr>
          <w:i/>
          <w:sz w:val="24"/>
          <w:szCs w:val="24"/>
        </w:rPr>
        <w:t>the NEMO WDB before disposal or transfer of equipment.  Once disposal is approved the NEMO WDB inventory tag number should be removed and returned to the WDB office.  Disposal is the responsibility of the subcontractor</w:t>
      </w:r>
      <w:r w:rsidR="00DA7283">
        <w:rPr>
          <w:i/>
          <w:sz w:val="24"/>
          <w:szCs w:val="24"/>
        </w:rPr>
        <w:t>.  A</w:t>
      </w:r>
      <w:r>
        <w:rPr>
          <w:i/>
          <w:sz w:val="24"/>
          <w:szCs w:val="24"/>
        </w:rPr>
        <w:t xml:space="preserve">fter disposal of equipment has been granted, equipment may not be returned to the NEMO WDB office.    </w:t>
      </w:r>
    </w:p>
    <w:p w:rsidR="009E4680" w:rsidRPr="00E11EE2" w:rsidRDefault="009E4680" w:rsidP="009E4680">
      <w:pPr>
        <w:spacing w:after="0" w:line="240" w:lineRule="auto"/>
        <w:jc w:val="both"/>
      </w:pPr>
    </w:p>
    <w:p w:rsidR="009E4680" w:rsidRDefault="009E4680" w:rsidP="007A3CB7">
      <w:pPr>
        <w:spacing w:after="0" w:line="240" w:lineRule="auto"/>
        <w:rPr>
          <w:sz w:val="24"/>
          <w:szCs w:val="24"/>
        </w:rPr>
      </w:pPr>
      <w:r w:rsidRPr="00783E1D">
        <w:rPr>
          <w:sz w:val="24"/>
          <w:szCs w:val="24"/>
        </w:rPr>
        <w:t>Sub-Contractor:  _____</w:t>
      </w:r>
      <w:r>
        <w:rPr>
          <w:sz w:val="24"/>
          <w:szCs w:val="24"/>
        </w:rPr>
        <w:t>__________________________________________________</w:t>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r>
      <w:r w:rsidR="007A3CB7">
        <w:rPr>
          <w:sz w:val="24"/>
          <w:szCs w:val="24"/>
        </w:rPr>
        <w:softHyphen/>
        <w:t>_______________________________________</w:t>
      </w:r>
      <w:r w:rsidRPr="00783E1D">
        <w:rPr>
          <w:sz w:val="24"/>
          <w:szCs w:val="24"/>
        </w:rPr>
        <w:t xml:space="preserve">  </w:t>
      </w:r>
      <w:r>
        <w:rPr>
          <w:sz w:val="24"/>
          <w:szCs w:val="24"/>
        </w:rPr>
        <w:t xml:space="preserve"> </w:t>
      </w:r>
    </w:p>
    <w:p w:rsidR="007A3CB7" w:rsidRPr="00783E1D" w:rsidRDefault="007A3CB7" w:rsidP="007A3CB7">
      <w:pPr>
        <w:spacing w:after="0" w:line="240" w:lineRule="auto"/>
        <w:rPr>
          <w:sz w:val="24"/>
          <w:szCs w:val="24"/>
        </w:rPr>
      </w:pPr>
    </w:p>
    <w:p w:rsidR="009E4680" w:rsidRPr="00783E1D" w:rsidRDefault="009E4680" w:rsidP="009E4680">
      <w:pPr>
        <w:spacing w:after="0" w:line="240" w:lineRule="auto"/>
        <w:jc w:val="both"/>
        <w:rPr>
          <w:sz w:val="24"/>
          <w:szCs w:val="24"/>
        </w:rPr>
      </w:pPr>
      <w:r w:rsidRPr="00783E1D">
        <w:rPr>
          <w:sz w:val="24"/>
          <w:szCs w:val="24"/>
        </w:rPr>
        <w:t xml:space="preserve">Address: </w:t>
      </w:r>
      <w:r>
        <w:rPr>
          <w:sz w:val="24"/>
          <w:szCs w:val="24"/>
        </w:rPr>
        <w:t xml:space="preserve"> </w:t>
      </w:r>
      <w:r w:rsidRPr="00783E1D">
        <w:rPr>
          <w:sz w:val="24"/>
          <w:szCs w:val="24"/>
        </w:rPr>
        <w:t>_____________________________________________</w:t>
      </w:r>
      <w:r>
        <w:rPr>
          <w:sz w:val="24"/>
          <w:szCs w:val="24"/>
        </w:rPr>
        <w:t>_______________________________________________________</w:t>
      </w:r>
    </w:p>
    <w:p w:rsidR="009E4680" w:rsidRPr="00783E1D" w:rsidRDefault="009E4680" w:rsidP="009E4680">
      <w:pPr>
        <w:spacing w:after="0" w:line="240" w:lineRule="auto"/>
        <w:jc w:val="both"/>
        <w:rPr>
          <w:sz w:val="24"/>
          <w:szCs w:val="24"/>
        </w:rPr>
      </w:pPr>
    </w:p>
    <w:p w:rsidR="009E4680" w:rsidRDefault="009E4680" w:rsidP="009E4680">
      <w:pPr>
        <w:spacing w:after="0" w:line="240" w:lineRule="auto"/>
        <w:jc w:val="both"/>
        <w:rPr>
          <w:sz w:val="24"/>
          <w:szCs w:val="24"/>
        </w:rPr>
      </w:pPr>
      <w:r w:rsidRPr="00783E1D">
        <w:rPr>
          <w:sz w:val="24"/>
          <w:szCs w:val="24"/>
        </w:rPr>
        <w:t>Phone</w:t>
      </w:r>
      <w:r>
        <w:rPr>
          <w:sz w:val="24"/>
          <w:szCs w:val="24"/>
        </w:rPr>
        <w:t xml:space="preserve"> #</w:t>
      </w:r>
      <w:r w:rsidRPr="00783E1D">
        <w:rPr>
          <w:sz w:val="24"/>
          <w:szCs w:val="24"/>
        </w:rPr>
        <w:t xml:space="preserve">: </w:t>
      </w:r>
      <w:r>
        <w:rPr>
          <w:sz w:val="24"/>
          <w:szCs w:val="24"/>
        </w:rPr>
        <w:t xml:space="preserve">  </w:t>
      </w:r>
      <w:r w:rsidRPr="00783E1D">
        <w:rPr>
          <w:sz w:val="24"/>
          <w:szCs w:val="24"/>
        </w:rPr>
        <w:t>_________________________</w:t>
      </w:r>
      <w:r>
        <w:rPr>
          <w:sz w:val="24"/>
          <w:szCs w:val="24"/>
        </w:rPr>
        <w:t>___________________________________________________________________________</w:t>
      </w:r>
    </w:p>
    <w:p w:rsidR="009E4680" w:rsidRDefault="009E4680" w:rsidP="009E4680">
      <w:pPr>
        <w:spacing w:after="0" w:line="240" w:lineRule="auto"/>
        <w:jc w:val="both"/>
        <w:rPr>
          <w:sz w:val="24"/>
          <w:szCs w:val="24"/>
        </w:rPr>
      </w:pPr>
    </w:p>
    <w:p w:rsidR="003B05E6" w:rsidRPr="003B05E6" w:rsidRDefault="003B05E6" w:rsidP="003B05E6">
      <w:pPr>
        <w:spacing w:after="0" w:line="240" w:lineRule="auto"/>
        <w:jc w:val="center"/>
        <w:rPr>
          <w:b/>
          <w:sz w:val="24"/>
          <w:szCs w:val="24"/>
        </w:rPr>
      </w:pPr>
      <w:r w:rsidRPr="003B05E6">
        <w:rPr>
          <w:b/>
          <w:sz w:val="24"/>
          <w:szCs w:val="24"/>
        </w:rPr>
        <w:t>REQUEST FOR:</w:t>
      </w:r>
    </w:p>
    <w:p w:rsidR="003B05E6" w:rsidRPr="00E11EE2" w:rsidRDefault="003B05E6" w:rsidP="003B05E6">
      <w:pPr>
        <w:spacing w:after="0" w:line="240" w:lineRule="auto"/>
        <w:jc w:val="both"/>
        <w:rPr>
          <w:sz w:val="16"/>
          <w:szCs w:val="16"/>
        </w:rPr>
      </w:pPr>
    </w:p>
    <w:p w:rsidR="009E4680" w:rsidRPr="003B05E6" w:rsidRDefault="003B05E6" w:rsidP="003B05E6">
      <w:pPr>
        <w:spacing w:after="0" w:line="240" w:lineRule="auto"/>
        <w:jc w:val="center"/>
        <w:rPr>
          <w:sz w:val="28"/>
          <w:szCs w:val="28"/>
        </w:rPr>
      </w:pPr>
      <w:r w:rsidRPr="003B05E6">
        <w:rPr>
          <w:sz w:val="28"/>
          <w:szCs w:val="28"/>
        </w:rPr>
        <w:t xml:space="preserve">Transfer </w:t>
      </w:r>
      <w:r w:rsidRPr="003B05E6">
        <w:rPr>
          <w:sz w:val="28"/>
          <w:szCs w:val="28"/>
        </w:rPr>
        <w:sym w:font="Wingdings 2" w:char="F0A3"/>
      </w:r>
      <w:r w:rsidRPr="003B05E6">
        <w:rPr>
          <w:sz w:val="28"/>
          <w:szCs w:val="28"/>
        </w:rPr>
        <w:t xml:space="preserve">    or</w:t>
      </w:r>
      <w:r w:rsidRPr="003B05E6">
        <w:rPr>
          <w:sz w:val="28"/>
          <w:szCs w:val="28"/>
        </w:rPr>
        <w:tab/>
        <w:t xml:space="preserve">Disposal </w:t>
      </w:r>
      <w:r w:rsidRPr="003B05E6">
        <w:rPr>
          <w:sz w:val="28"/>
          <w:szCs w:val="28"/>
        </w:rPr>
        <w:sym w:font="Wingdings 2" w:char="F0A3"/>
      </w:r>
    </w:p>
    <w:p w:rsidR="009E4680" w:rsidRPr="00783E1D" w:rsidRDefault="009E4680" w:rsidP="009E4680">
      <w:pPr>
        <w:spacing w:after="0" w:line="240" w:lineRule="auto"/>
        <w:jc w:val="both"/>
        <w:rPr>
          <w:sz w:val="24"/>
          <w:szCs w:val="24"/>
        </w:rPr>
      </w:pPr>
    </w:p>
    <w:tbl>
      <w:tblPr>
        <w:tblStyle w:val="TableGrid"/>
        <w:tblW w:w="13719" w:type="dxa"/>
        <w:jc w:val="center"/>
        <w:tblLook w:val="04A0" w:firstRow="1" w:lastRow="0" w:firstColumn="1" w:lastColumn="0" w:noHBand="0" w:noVBand="1"/>
      </w:tblPr>
      <w:tblGrid>
        <w:gridCol w:w="799"/>
        <w:gridCol w:w="1256"/>
        <w:gridCol w:w="940"/>
        <w:gridCol w:w="994"/>
        <w:gridCol w:w="1021"/>
        <w:gridCol w:w="1045"/>
        <w:gridCol w:w="1063"/>
        <w:gridCol w:w="973"/>
        <w:gridCol w:w="891"/>
        <w:gridCol w:w="790"/>
        <w:gridCol w:w="718"/>
        <w:gridCol w:w="759"/>
        <w:gridCol w:w="1201"/>
        <w:gridCol w:w="1269"/>
      </w:tblGrid>
      <w:tr w:rsidR="0049136A" w:rsidRPr="009E4680" w:rsidTr="00B87C57">
        <w:trPr>
          <w:jc w:val="center"/>
        </w:trPr>
        <w:tc>
          <w:tcPr>
            <w:tcW w:w="849"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Asset ID</w:t>
            </w:r>
          </w:p>
        </w:tc>
        <w:tc>
          <w:tcPr>
            <w:tcW w:w="1320" w:type="dxa"/>
            <w:shd w:val="clear" w:color="auto" w:fill="FFFF00"/>
          </w:tcPr>
          <w:p w:rsidR="00B87C57" w:rsidRPr="009E4680" w:rsidRDefault="00B87C57" w:rsidP="009E4680">
            <w:pPr>
              <w:spacing w:after="0" w:line="240" w:lineRule="auto"/>
              <w:jc w:val="center"/>
              <w:rPr>
                <w:rFonts w:eastAsiaTheme="minorHAnsi"/>
                <w:sz w:val="16"/>
                <w:szCs w:val="16"/>
              </w:rPr>
            </w:pPr>
            <w:r w:rsidRPr="009E4680">
              <w:rPr>
                <w:rFonts w:eastAsiaTheme="minorHAnsi"/>
                <w:sz w:val="16"/>
                <w:szCs w:val="16"/>
              </w:rPr>
              <w:t>Description</w:t>
            </w:r>
            <w:r>
              <w:rPr>
                <w:rFonts w:eastAsiaTheme="minorHAnsi"/>
                <w:sz w:val="16"/>
                <w:szCs w:val="16"/>
              </w:rPr>
              <w:t xml:space="preserve"> &amp; </w:t>
            </w:r>
            <w:proofErr w:type="spellStart"/>
            <w:r>
              <w:rPr>
                <w:rFonts w:eastAsiaTheme="minorHAnsi"/>
                <w:sz w:val="16"/>
                <w:szCs w:val="16"/>
              </w:rPr>
              <w:t>Mfg</w:t>
            </w:r>
            <w:proofErr w:type="spellEnd"/>
          </w:p>
        </w:tc>
        <w:tc>
          <w:tcPr>
            <w:tcW w:w="940"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Unit Acquisition Cost</w:t>
            </w:r>
          </w:p>
        </w:tc>
        <w:tc>
          <w:tcPr>
            <w:tcW w:w="1031"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Source of Property Funding (Program funded from?)</w:t>
            </w:r>
          </w:p>
        </w:tc>
        <w:tc>
          <w:tcPr>
            <w:tcW w:w="1041"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Location of Equipment</w:t>
            </w:r>
          </w:p>
        </w:tc>
        <w:tc>
          <w:tcPr>
            <w:tcW w:w="1068" w:type="dxa"/>
            <w:shd w:val="clear" w:color="auto" w:fill="FFFF00"/>
          </w:tcPr>
          <w:p w:rsidR="00B87C57" w:rsidRDefault="00B87C57" w:rsidP="009E4680">
            <w:pPr>
              <w:spacing w:after="0" w:line="240" w:lineRule="auto"/>
              <w:jc w:val="center"/>
              <w:rPr>
                <w:rFonts w:eastAsiaTheme="minorHAnsi"/>
                <w:sz w:val="16"/>
                <w:szCs w:val="16"/>
              </w:rPr>
            </w:pPr>
            <w:r>
              <w:rPr>
                <w:rFonts w:eastAsiaTheme="minorHAnsi"/>
                <w:sz w:val="16"/>
                <w:szCs w:val="16"/>
              </w:rPr>
              <w:t>Acquisition</w:t>
            </w:r>
          </w:p>
          <w:p w:rsidR="00B87C57" w:rsidRPr="009E4680" w:rsidRDefault="00B87C57" w:rsidP="009E4680">
            <w:pPr>
              <w:spacing w:after="0" w:line="240" w:lineRule="auto"/>
              <w:jc w:val="center"/>
              <w:rPr>
                <w:rFonts w:eastAsiaTheme="minorHAnsi"/>
                <w:sz w:val="16"/>
                <w:szCs w:val="16"/>
              </w:rPr>
            </w:pPr>
            <w:r>
              <w:rPr>
                <w:rFonts w:eastAsiaTheme="minorHAnsi"/>
                <w:sz w:val="16"/>
                <w:szCs w:val="16"/>
              </w:rPr>
              <w:t xml:space="preserve"> Date</w:t>
            </w:r>
          </w:p>
        </w:tc>
        <w:tc>
          <w:tcPr>
            <w:tcW w:w="1169"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Serial #</w:t>
            </w:r>
          </w:p>
        </w:tc>
        <w:tc>
          <w:tcPr>
            <w:tcW w:w="1000" w:type="dxa"/>
            <w:shd w:val="clear" w:color="auto" w:fill="FFFF00"/>
          </w:tcPr>
          <w:p w:rsidR="00B87C57" w:rsidRPr="009E4680" w:rsidRDefault="00B87C57" w:rsidP="009E4680">
            <w:pPr>
              <w:spacing w:after="0" w:line="240" w:lineRule="auto"/>
              <w:jc w:val="center"/>
              <w:rPr>
                <w:rFonts w:eastAsiaTheme="minorHAnsi"/>
                <w:sz w:val="16"/>
                <w:szCs w:val="16"/>
              </w:rPr>
            </w:pPr>
            <w:r w:rsidRPr="009E4680">
              <w:rPr>
                <w:rFonts w:eastAsiaTheme="minorHAnsi"/>
                <w:sz w:val="16"/>
                <w:szCs w:val="16"/>
              </w:rPr>
              <w:t>Current Use &amp; Condition</w:t>
            </w:r>
          </w:p>
        </w:tc>
        <w:tc>
          <w:tcPr>
            <w:tcW w:w="917" w:type="dxa"/>
            <w:shd w:val="clear" w:color="auto" w:fill="FFFF00"/>
          </w:tcPr>
          <w:p w:rsidR="00B87C57" w:rsidRPr="009E4680" w:rsidRDefault="00B87C57" w:rsidP="009E4680">
            <w:pPr>
              <w:spacing w:after="0" w:line="240" w:lineRule="auto"/>
              <w:jc w:val="center"/>
              <w:rPr>
                <w:rFonts w:eastAsiaTheme="minorHAnsi"/>
                <w:sz w:val="16"/>
                <w:szCs w:val="16"/>
              </w:rPr>
            </w:pPr>
            <w:r w:rsidRPr="009E4680">
              <w:rPr>
                <w:rFonts w:eastAsiaTheme="minorHAnsi"/>
                <w:sz w:val="16"/>
                <w:szCs w:val="16"/>
              </w:rPr>
              <w:t>Current Location</w:t>
            </w:r>
          </w:p>
        </w:tc>
        <w:tc>
          <w:tcPr>
            <w:tcW w:w="794" w:type="dxa"/>
            <w:shd w:val="clear" w:color="auto" w:fill="FFFF00"/>
          </w:tcPr>
          <w:p w:rsidR="00B87C57" w:rsidRDefault="00B87C57" w:rsidP="009E4680">
            <w:pPr>
              <w:spacing w:after="0" w:line="240" w:lineRule="auto"/>
              <w:jc w:val="center"/>
              <w:rPr>
                <w:rFonts w:eastAsiaTheme="minorHAnsi"/>
                <w:sz w:val="16"/>
                <w:szCs w:val="16"/>
              </w:rPr>
            </w:pPr>
            <w:r>
              <w:rPr>
                <w:rFonts w:eastAsiaTheme="minorHAnsi"/>
                <w:sz w:val="16"/>
                <w:szCs w:val="16"/>
              </w:rPr>
              <w:t xml:space="preserve">Transfer </w:t>
            </w:r>
          </w:p>
          <w:p w:rsidR="00B87C57" w:rsidRPr="009E4680" w:rsidRDefault="00B87C57" w:rsidP="009E4680">
            <w:pPr>
              <w:spacing w:after="0" w:line="240" w:lineRule="auto"/>
              <w:jc w:val="center"/>
              <w:rPr>
                <w:rFonts w:eastAsiaTheme="minorHAnsi"/>
                <w:sz w:val="16"/>
                <w:szCs w:val="16"/>
              </w:rPr>
            </w:pPr>
            <w:r>
              <w:rPr>
                <w:rFonts w:eastAsiaTheme="minorHAnsi"/>
                <w:sz w:val="16"/>
                <w:szCs w:val="16"/>
              </w:rPr>
              <w:t>Location</w:t>
            </w:r>
          </w:p>
        </w:tc>
        <w:tc>
          <w:tcPr>
            <w:tcW w:w="774" w:type="dxa"/>
            <w:shd w:val="clear" w:color="auto" w:fill="FFFF00"/>
          </w:tcPr>
          <w:p w:rsidR="00B87C57" w:rsidRPr="009E4680" w:rsidRDefault="00B87C57" w:rsidP="009E4680">
            <w:pPr>
              <w:spacing w:after="0" w:line="240" w:lineRule="auto"/>
              <w:jc w:val="center"/>
              <w:rPr>
                <w:rFonts w:eastAsiaTheme="minorHAnsi"/>
                <w:sz w:val="16"/>
                <w:szCs w:val="16"/>
              </w:rPr>
            </w:pPr>
            <w:r>
              <w:rPr>
                <w:rFonts w:eastAsiaTheme="minorHAnsi"/>
                <w:sz w:val="16"/>
                <w:szCs w:val="16"/>
              </w:rPr>
              <w:t>Sub Tag if any</w:t>
            </w:r>
          </w:p>
        </w:tc>
        <w:tc>
          <w:tcPr>
            <w:tcW w:w="774" w:type="dxa"/>
            <w:shd w:val="clear" w:color="auto" w:fill="FFFF00"/>
          </w:tcPr>
          <w:p w:rsidR="00B87C57" w:rsidRPr="009E4680" w:rsidRDefault="00B87C57" w:rsidP="009E4680">
            <w:pPr>
              <w:spacing w:after="0" w:line="240" w:lineRule="auto"/>
              <w:jc w:val="center"/>
              <w:rPr>
                <w:rFonts w:eastAsiaTheme="minorHAnsi"/>
                <w:sz w:val="16"/>
                <w:szCs w:val="16"/>
              </w:rPr>
            </w:pPr>
            <w:r w:rsidRPr="009E4680">
              <w:rPr>
                <w:rFonts w:eastAsiaTheme="minorHAnsi"/>
                <w:sz w:val="16"/>
                <w:szCs w:val="16"/>
              </w:rPr>
              <w:t>Fair Market Value</w:t>
            </w:r>
          </w:p>
        </w:tc>
        <w:tc>
          <w:tcPr>
            <w:tcW w:w="1264" w:type="dxa"/>
            <w:shd w:val="clear" w:color="auto" w:fill="FFFF00"/>
          </w:tcPr>
          <w:p w:rsidR="00B87C57" w:rsidRPr="009E4680" w:rsidRDefault="00B87C57" w:rsidP="009E4680">
            <w:pPr>
              <w:spacing w:after="0" w:line="240" w:lineRule="auto"/>
              <w:jc w:val="center"/>
              <w:rPr>
                <w:rFonts w:eastAsiaTheme="minorHAnsi"/>
                <w:sz w:val="16"/>
                <w:szCs w:val="16"/>
              </w:rPr>
            </w:pPr>
            <w:r w:rsidRPr="009E4680">
              <w:rPr>
                <w:rFonts w:eastAsiaTheme="minorHAnsi"/>
                <w:sz w:val="16"/>
                <w:szCs w:val="16"/>
              </w:rPr>
              <w:t>Method Use to Determine Fair Market Value</w:t>
            </w:r>
          </w:p>
        </w:tc>
        <w:tc>
          <w:tcPr>
            <w:tcW w:w="778" w:type="dxa"/>
            <w:shd w:val="clear" w:color="auto" w:fill="FFFF00"/>
          </w:tcPr>
          <w:p w:rsidR="00B87C57" w:rsidRPr="009E4680" w:rsidRDefault="0049136A" w:rsidP="009E4680">
            <w:pPr>
              <w:spacing w:after="0" w:line="240" w:lineRule="auto"/>
              <w:jc w:val="center"/>
              <w:rPr>
                <w:rFonts w:eastAsiaTheme="minorHAnsi"/>
                <w:sz w:val="16"/>
                <w:szCs w:val="16"/>
              </w:rPr>
            </w:pPr>
            <w:r>
              <w:rPr>
                <w:rFonts w:eastAsiaTheme="minorHAnsi"/>
                <w:sz w:val="16"/>
                <w:szCs w:val="16"/>
              </w:rPr>
              <w:t>Disposition/</w:t>
            </w:r>
            <w:r w:rsidR="00B87C57" w:rsidRPr="009E4680">
              <w:rPr>
                <w:rFonts w:eastAsiaTheme="minorHAnsi"/>
                <w:sz w:val="16"/>
                <w:szCs w:val="16"/>
              </w:rPr>
              <w:t>Sale Price</w:t>
            </w:r>
            <w:r>
              <w:rPr>
                <w:rFonts w:eastAsiaTheme="minorHAnsi"/>
                <w:sz w:val="16"/>
                <w:szCs w:val="16"/>
              </w:rPr>
              <w:t xml:space="preserve"> or Fair Market Value</w:t>
            </w:r>
          </w:p>
        </w:tc>
      </w:tr>
      <w:tr w:rsidR="0049136A" w:rsidRPr="009E4680" w:rsidTr="00B87C57">
        <w:trPr>
          <w:jc w:val="center"/>
        </w:trPr>
        <w:tc>
          <w:tcPr>
            <w:tcW w:w="849" w:type="dxa"/>
          </w:tcPr>
          <w:p w:rsidR="00B87C57" w:rsidRPr="009E4680" w:rsidRDefault="00B87C57" w:rsidP="009E4680">
            <w:pPr>
              <w:spacing w:after="0" w:line="240" w:lineRule="auto"/>
              <w:rPr>
                <w:rFonts w:eastAsiaTheme="minorHAnsi"/>
                <w:sz w:val="16"/>
                <w:szCs w:val="16"/>
              </w:rPr>
            </w:pPr>
          </w:p>
        </w:tc>
        <w:tc>
          <w:tcPr>
            <w:tcW w:w="1320" w:type="dxa"/>
          </w:tcPr>
          <w:p w:rsidR="00B87C57" w:rsidRPr="009E4680" w:rsidRDefault="00B87C57" w:rsidP="009E4680">
            <w:pPr>
              <w:spacing w:after="0" w:line="240" w:lineRule="auto"/>
              <w:rPr>
                <w:rFonts w:eastAsiaTheme="minorHAnsi"/>
                <w:sz w:val="16"/>
                <w:szCs w:val="16"/>
              </w:rPr>
            </w:pPr>
          </w:p>
        </w:tc>
        <w:tc>
          <w:tcPr>
            <w:tcW w:w="940" w:type="dxa"/>
          </w:tcPr>
          <w:p w:rsidR="00B87C57" w:rsidRPr="009E4680" w:rsidRDefault="00B87C57" w:rsidP="009E4680">
            <w:pPr>
              <w:spacing w:after="0" w:line="240" w:lineRule="auto"/>
              <w:rPr>
                <w:rFonts w:eastAsiaTheme="minorHAnsi"/>
                <w:sz w:val="16"/>
                <w:szCs w:val="16"/>
              </w:rPr>
            </w:pPr>
          </w:p>
        </w:tc>
        <w:tc>
          <w:tcPr>
            <w:tcW w:w="1031" w:type="dxa"/>
          </w:tcPr>
          <w:p w:rsidR="00B87C57" w:rsidRPr="009E4680" w:rsidRDefault="00B87C57" w:rsidP="009E4680">
            <w:pPr>
              <w:spacing w:after="0" w:line="240" w:lineRule="auto"/>
              <w:rPr>
                <w:rFonts w:eastAsiaTheme="minorHAnsi"/>
                <w:sz w:val="16"/>
                <w:szCs w:val="16"/>
              </w:rPr>
            </w:pPr>
          </w:p>
        </w:tc>
        <w:tc>
          <w:tcPr>
            <w:tcW w:w="1041" w:type="dxa"/>
          </w:tcPr>
          <w:p w:rsidR="00B87C57" w:rsidRPr="009E4680" w:rsidRDefault="00B87C57" w:rsidP="009E4680">
            <w:pPr>
              <w:spacing w:after="0" w:line="240" w:lineRule="auto"/>
              <w:jc w:val="center"/>
              <w:rPr>
                <w:rFonts w:eastAsiaTheme="minorHAnsi"/>
                <w:sz w:val="16"/>
                <w:szCs w:val="16"/>
              </w:rPr>
            </w:pPr>
          </w:p>
        </w:tc>
        <w:tc>
          <w:tcPr>
            <w:tcW w:w="1068" w:type="dxa"/>
          </w:tcPr>
          <w:p w:rsidR="00B87C57" w:rsidRPr="009E4680" w:rsidRDefault="00B87C57" w:rsidP="009E4680">
            <w:pPr>
              <w:spacing w:after="0" w:line="240" w:lineRule="auto"/>
              <w:rPr>
                <w:rFonts w:eastAsiaTheme="minorHAnsi"/>
                <w:sz w:val="16"/>
                <w:szCs w:val="16"/>
              </w:rPr>
            </w:pPr>
          </w:p>
        </w:tc>
        <w:tc>
          <w:tcPr>
            <w:tcW w:w="1169" w:type="dxa"/>
          </w:tcPr>
          <w:p w:rsidR="00B87C57" w:rsidRPr="009E4680" w:rsidRDefault="00B87C57" w:rsidP="009E4680">
            <w:pPr>
              <w:spacing w:after="0" w:line="240" w:lineRule="auto"/>
              <w:jc w:val="center"/>
              <w:rPr>
                <w:rFonts w:eastAsiaTheme="minorHAnsi"/>
                <w:sz w:val="16"/>
                <w:szCs w:val="16"/>
              </w:rPr>
            </w:pPr>
          </w:p>
        </w:tc>
        <w:tc>
          <w:tcPr>
            <w:tcW w:w="1000" w:type="dxa"/>
          </w:tcPr>
          <w:p w:rsidR="00B87C57" w:rsidRPr="009E4680" w:rsidRDefault="00B87C57" w:rsidP="009E4680">
            <w:pPr>
              <w:spacing w:after="0" w:line="240" w:lineRule="auto"/>
              <w:rPr>
                <w:rFonts w:eastAsiaTheme="minorHAnsi"/>
                <w:sz w:val="16"/>
                <w:szCs w:val="16"/>
              </w:rPr>
            </w:pPr>
          </w:p>
        </w:tc>
        <w:tc>
          <w:tcPr>
            <w:tcW w:w="917" w:type="dxa"/>
          </w:tcPr>
          <w:p w:rsidR="00B87C57" w:rsidRPr="009E4680" w:rsidRDefault="00B87C57" w:rsidP="009E4680">
            <w:pPr>
              <w:spacing w:after="0" w:line="240" w:lineRule="auto"/>
              <w:rPr>
                <w:rFonts w:eastAsiaTheme="minorHAnsi"/>
                <w:sz w:val="16"/>
                <w:szCs w:val="16"/>
              </w:rPr>
            </w:pPr>
          </w:p>
        </w:tc>
        <w:tc>
          <w:tcPr>
            <w:tcW w:w="79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1264" w:type="dxa"/>
          </w:tcPr>
          <w:p w:rsidR="00B87C57" w:rsidRPr="009E4680" w:rsidRDefault="00B87C57" w:rsidP="009E4680">
            <w:pPr>
              <w:spacing w:after="0" w:line="240" w:lineRule="auto"/>
              <w:jc w:val="center"/>
              <w:rPr>
                <w:rFonts w:eastAsiaTheme="minorHAnsi"/>
                <w:sz w:val="16"/>
                <w:szCs w:val="16"/>
              </w:rPr>
            </w:pPr>
          </w:p>
        </w:tc>
        <w:tc>
          <w:tcPr>
            <w:tcW w:w="778" w:type="dxa"/>
          </w:tcPr>
          <w:p w:rsidR="00B87C57" w:rsidRPr="009E4680" w:rsidRDefault="00B87C57" w:rsidP="009E4680">
            <w:pPr>
              <w:spacing w:after="0" w:line="240" w:lineRule="auto"/>
              <w:jc w:val="center"/>
              <w:rPr>
                <w:rFonts w:eastAsiaTheme="minorHAnsi"/>
                <w:sz w:val="16"/>
                <w:szCs w:val="16"/>
              </w:rPr>
            </w:pPr>
          </w:p>
        </w:tc>
      </w:tr>
      <w:tr w:rsidR="0049136A" w:rsidRPr="009E4680" w:rsidTr="00B87C57">
        <w:trPr>
          <w:jc w:val="center"/>
        </w:trPr>
        <w:tc>
          <w:tcPr>
            <w:tcW w:w="849" w:type="dxa"/>
          </w:tcPr>
          <w:p w:rsidR="00B87C57" w:rsidRPr="009E4680" w:rsidRDefault="00B87C57" w:rsidP="009E4680">
            <w:pPr>
              <w:spacing w:after="0" w:line="240" w:lineRule="auto"/>
              <w:rPr>
                <w:rFonts w:eastAsiaTheme="minorHAnsi"/>
                <w:sz w:val="16"/>
                <w:szCs w:val="16"/>
              </w:rPr>
            </w:pPr>
          </w:p>
        </w:tc>
        <w:tc>
          <w:tcPr>
            <w:tcW w:w="1320" w:type="dxa"/>
          </w:tcPr>
          <w:p w:rsidR="00B87C57" w:rsidRPr="009E4680" w:rsidRDefault="00B87C57" w:rsidP="009E4680">
            <w:pPr>
              <w:spacing w:after="0" w:line="240" w:lineRule="auto"/>
              <w:rPr>
                <w:rFonts w:eastAsiaTheme="minorHAnsi"/>
                <w:sz w:val="16"/>
                <w:szCs w:val="16"/>
              </w:rPr>
            </w:pPr>
          </w:p>
        </w:tc>
        <w:tc>
          <w:tcPr>
            <w:tcW w:w="940" w:type="dxa"/>
          </w:tcPr>
          <w:p w:rsidR="00B87C57" w:rsidRPr="009E4680" w:rsidRDefault="00B87C57" w:rsidP="009E4680">
            <w:pPr>
              <w:spacing w:after="0" w:line="240" w:lineRule="auto"/>
              <w:rPr>
                <w:rFonts w:eastAsiaTheme="minorHAnsi"/>
                <w:sz w:val="16"/>
                <w:szCs w:val="16"/>
                <w:highlight w:val="yellow"/>
              </w:rPr>
            </w:pPr>
          </w:p>
        </w:tc>
        <w:tc>
          <w:tcPr>
            <w:tcW w:w="1031" w:type="dxa"/>
          </w:tcPr>
          <w:p w:rsidR="00B87C57" w:rsidRPr="009E4680" w:rsidRDefault="00B87C57" w:rsidP="009E4680">
            <w:pPr>
              <w:spacing w:after="0" w:line="240" w:lineRule="auto"/>
              <w:rPr>
                <w:rFonts w:eastAsiaTheme="minorHAnsi"/>
                <w:sz w:val="16"/>
                <w:szCs w:val="16"/>
              </w:rPr>
            </w:pPr>
          </w:p>
        </w:tc>
        <w:tc>
          <w:tcPr>
            <w:tcW w:w="1041" w:type="dxa"/>
          </w:tcPr>
          <w:p w:rsidR="00B87C57" w:rsidRPr="009E4680" w:rsidRDefault="00B87C57" w:rsidP="009E4680">
            <w:pPr>
              <w:spacing w:after="0" w:line="240" w:lineRule="auto"/>
              <w:jc w:val="center"/>
              <w:rPr>
                <w:rFonts w:eastAsiaTheme="minorHAnsi"/>
                <w:sz w:val="16"/>
                <w:szCs w:val="16"/>
              </w:rPr>
            </w:pPr>
          </w:p>
        </w:tc>
        <w:tc>
          <w:tcPr>
            <w:tcW w:w="1068" w:type="dxa"/>
          </w:tcPr>
          <w:p w:rsidR="00B87C57" w:rsidRPr="009E4680" w:rsidRDefault="00B87C57" w:rsidP="009E4680">
            <w:pPr>
              <w:spacing w:after="0" w:line="240" w:lineRule="auto"/>
              <w:rPr>
                <w:rFonts w:eastAsiaTheme="minorHAnsi"/>
              </w:rPr>
            </w:pPr>
          </w:p>
        </w:tc>
        <w:tc>
          <w:tcPr>
            <w:tcW w:w="1169" w:type="dxa"/>
          </w:tcPr>
          <w:p w:rsidR="00B87C57" w:rsidRPr="009E4680" w:rsidRDefault="00B87C57" w:rsidP="009E4680">
            <w:pPr>
              <w:spacing w:after="0" w:line="240" w:lineRule="auto"/>
              <w:jc w:val="center"/>
              <w:rPr>
                <w:rFonts w:eastAsiaTheme="minorHAnsi"/>
              </w:rPr>
            </w:pPr>
          </w:p>
        </w:tc>
        <w:tc>
          <w:tcPr>
            <w:tcW w:w="1000" w:type="dxa"/>
          </w:tcPr>
          <w:p w:rsidR="00B87C57" w:rsidRPr="009E4680" w:rsidRDefault="00B87C57" w:rsidP="009E4680">
            <w:pPr>
              <w:spacing w:after="0" w:line="240" w:lineRule="auto"/>
              <w:rPr>
                <w:rFonts w:eastAsiaTheme="minorHAnsi"/>
                <w:sz w:val="16"/>
                <w:szCs w:val="16"/>
              </w:rPr>
            </w:pPr>
          </w:p>
        </w:tc>
        <w:tc>
          <w:tcPr>
            <w:tcW w:w="917" w:type="dxa"/>
          </w:tcPr>
          <w:p w:rsidR="00B87C57" w:rsidRPr="009E4680" w:rsidRDefault="00B87C57" w:rsidP="009E4680">
            <w:pPr>
              <w:spacing w:after="0" w:line="240" w:lineRule="auto"/>
              <w:rPr>
                <w:rFonts w:eastAsiaTheme="minorHAnsi"/>
                <w:sz w:val="16"/>
                <w:szCs w:val="16"/>
              </w:rPr>
            </w:pPr>
          </w:p>
        </w:tc>
        <w:tc>
          <w:tcPr>
            <w:tcW w:w="79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1264" w:type="dxa"/>
          </w:tcPr>
          <w:p w:rsidR="00B87C57" w:rsidRPr="009E4680" w:rsidRDefault="00B87C57" w:rsidP="009E4680">
            <w:pPr>
              <w:spacing w:after="0" w:line="240" w:lineRule="auto"/>
              <w:jc w:val="center"/>
              <w:rPr>
                <w:rFonts w:eastAsiaTheme="minorHAnsi"/>
                <w:sz w:val="16"/>
                <w:szCs w:val="16"/>
              </w:rPr>
            </w:pPr>
          </w:p>
        </w:tc>
        <w:tc>
          <w:tcPr>
            <w:tcW w:w="778" w:type="dxa"/>
          </w:tcPr>
          <w:p w:rsidR="00B87C57" w:rsidRPr="009E4680" w:rsidRDefault="00B87C57" w:rsidP="009E4680">
            <w:pPr>
              <w:spacing w:after="0" w:line="240" w:lineRule="auto"/>
              <w:jc w:val="center"/>
              <w:rPr>
                <w:rFonts w:eastAsiaTheme="minorHAnsi"/>
              </w:rPr>
            </w:pPr>
          </w:p>
        </w:tc>
      </w:tr>
      <w:tr w:rsidR="0049136A" w:rsidRPr="009E4680" w:rsidTr="00B87C57">
        <w:trPr>
          <w:jc w:val="center"/>
        </w:trPr>
        <w:tc>
          <w:tcPr>
            <w:tcW w:w="849" w:type="dxa"/>
          </w:tcPr>
          <w:p w:rsidR="00B87C57" w:rsidRPr="009E4680" w:rsidRDefault="00B87C57" w:rsidP="009E4680">
            <w:pPr>
              <w:spacing w:after="0" w:line="240" w:lineRule="auto"/>
              <w:rPr>
                <w:rFonts w:eastAsiaTheme="minorHAnsi"/>
                <w:sz w:val="16"/>
                <w:szCs w:val="16"/>
              </w:rPr>
            </w:pPr>
          </w:p>
        </w:tc>
        <w:tc>
          <w:tcPr>
            <w:tcW w:w="1320" w:type="dxa"/>
          </w:tcPr>
          <w:p w:rsidR="00B87C57" w:rsidRPr="009E4680" w:rsidRDefault="00B87C57" w:rsidP="009E4680">
            <w:pPr>
              <w:spacing w:after="0" w:line="240" w:lineRule="auto"/>
              <w:rPr>
                <w:rFonts w:eastAsiaTheme="minorHAnsi"/>
                <w:sz w:val="16"/>
                <w:szCs w:val="16"/>
              </w:rPr>
            </w:pPr>
          </w:p>
        </w:tc>
        <w:tc>
          <w:tcPr>
            <w:tcW w:w="940" w:type="dxa"/>
          </w:tcPr>
          <w:p w:rsidR="00B87C57" w:rsidRPr="009E4680" w:rsidRDefault="00B87C57" w:rsidP="009E4680">
            <w:pPr>
              <w:spacing w:after="0" w:line="240" w:lineRule="auto"/>
              <w:rPr>
                <w:rFonts w:eastAsiaTheme="minorHAnsi"/>
                <w:sz w:val="16"/>
                <w:szCs w:val="16"/>
              </w:rPr>
            </w:pPr>
          </w:p>
        </w:tc>
        <w:tc>
          <w:tcPr>
            <w:tcW w:w="1031" w:type="dxa"/>
          </w:tcPr>
          <w:p w:rsidR="00B87C57" w:rsidRPr="009E4680" w:rsidRDefault="00B87C57" w:rsidP="009E4680">
            <w:pPr>
              <w:spacing w:after="0" w:line="240" w:lineRule="auto"/>
              <w:rPr>
                <w:rFonts w:eastAsiaTheme="minorHAnsi"/>
                <w:sz w:val="16"/>
                <w:szCs w:val="16"/>
              </w:rPr>
            </w:pPr>
          </w:p>
        </w:tc>
        <w:tc>
          <w:tcPr>
            <w:tcW w:w="1041" w:type="dxa"/>
          </w:tcPr>
          <w:p w:rsidR="00B87C57" w:rsidRPr="009E4680" w:rsidRDefault="00B87C57" w:rsidP="009E4680">
            <w:pPr>
              <w:spacing w:after="0" w:line="240" w:lineRule="auto"/>
              <w:jc w:val="center"/>
              <w:rPr>
                <w:rFonts w:eastAsiaTheme="minorHAnsi"/>
                <w:sz w:val="16"/>
                <w:szCs w:val="16"/>
              </w:rPr>
            </w:pPr>
          </w:p>
        </w:tc>
        <w:tc>
          <w:tcPr>
            <w:tcW w:w="1068" w:type="dxa"/>
          </w:tcPr>
          <w:p w:rsidR="00B87C57" w:rsidRPr="009E4680" w:rsidRDefault="00B87C57" w:rsidP="009E4680">
            <w:pPr>
              <w:spacing w:after="0" w:line="240" w:lineRule="auto"/>
              <w:rPr>
                <w:rFonts w:eastAsiaTheme="minorHAnsi"/>
              </w:rPr>
            </w:pPr>
          </w:p>
        </w:tc>
        <w:tc>
          <w:tcPr>
            <w:tcW w:w="1169" w:type="dxa"/>
          </w:tcPr>
          <w:p w:rsidR="00B87C57" w:rsidRPr="009E4680" w:rsidRDefault="00B87C57" w:rsidP="009E4680">
            <w:pPr>
              <w:spacing w:after="0" w:line="240" w:lineRule="auto"/>
              <w:jc w:val="center"/>
              <w:rPr>
                <w:rFonts w:eastAsiaTheme="minorHAnsi"/>
              </w:rPr>
            </w:pPr>
          </w:p>
        </w:tc>
        <w:tc>
          <w:tcPr>
            <w:tcW w:w="1000" w:type="dxa"/>
          </w:tcPr>
          <w:p w:rsidR="00B87C57" w:rsidRPr="009E4680" w:rsidRDefault="00B87C57" w:rsidP="009E4680">
            <w:pPr>
              <w:spacing w:after="0" w:line="240" w:lineRule="auto"/>
              <w:rPr>
                <w:rFonts w:eastAsiaTheme="minorHAnsi"/>
                <w:sz w:val="16"/>
                <w:szCs w:val="16"/>
              </w:rPr>
            </w:pPr>
          </w:p>
        </w:tc>
        <w:tc>
          <w:tcPr>
            <w:tcW w:w="917" w:type="dxa"/>
          </w:tcPr>
          <w:p w:rsidR="00B87C57" w:rsidRPr="009E4680" w:rsidRDefault="00B87C57" w:rsidP="009E4680">
            <w:pPr>
              <w:spacing w:after="0" w:line="240" w:lineRule="auto"/>
              <w:rPr>
                <w:rFonts w:eastAsiaTheme="minorHAnsi"/>
                <w:sz w:val="16"/>
                <w:szCs w:val="16"/>
              </w:rPr>
            </w:pPr>
          </w:p>
        </w:tc>
        <w:tc>
          <w:tcPr>
            <w:tcW w:w="79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774" w:type="dxa"/>
          </w:tcPr>
          <w:p w:rsidR="00B87C57" w:rsidRPr="009E4680" w:rsidRDefault="00B87C57" w:rsidP="009E4680">
            <w:pPr>
              <w:spacing w:after="0" w:line="240" w:lineRule="auto"/>
              <w:jc w:val="center"/>
              <w:rPr>
                <w:rFonts w:eastAsiaTheme="minorHAnsi"/>
                <w:sz w:val="16"/>
                <w:szCs w:val="16"/>
              </w:rPr>
            </w:pPr>
          </w:p>
        </w:tc>
        <w:tc>
          <w:tcPr>
            <w:tcW w:w="1264" w:type="dxa"/>
          </w:tcPr>
          <w:p w:rsidR="00B87C57" w:rsidRPr="009E4680" w:rsidRDefault="00B87C57" w:rsidP="009E4680">
            <w:pPr>
              <w:spacing w:after="0" w:line="240" w:lineRule="auto"/>
              <w:jc w:val="center"/>
              <w:rPr>
                <w:rFonts w:eastAsiaTheme="minorHAnsi"/>
                <w:sz w:val="16"/>
                <w:szCs w:val="16"/>
              </w:rPr>
            </w:pPr>
          </w:p>
        </w:tc>
        <w:tc>
          <w:tcPr>
            <w:tcW w:w="778" w:type="dxa"/>
          </w:tcPr>
          <w:p w:rsidR="00B87C57" w:rsidRPr="009E4680" w:rsidRDefault="00B87C57" w:rsidP="009E4680">
            <w:pPr>
              <w:spacing w:after="0" w:line="240" w:lineRule="auto"/>
              <w:jc w:val="center"/>
              <w:rPr>
                <w:rFonts w:eastAsiaTheme="minorHAnsi"/>
              </w:rPr>
            </w:pPr>
          </w:p>
        </w:tc>
      </w:tr>
    </w:tbl>
    <w:p w:rsidR="009E4680" w:rsidRPr="0049136A" w:rsidRDefault="009E4680" w:rsidP="003B05E6">
      <w:pPr>
        <w:rPr>
          <w:sz w:val="16"/>
          <w:szCs w:val="16"/>
        </w:rPr>
      </w:pPr>
    </w:p>
    <w:p w:rsidR="009E4680" w:rsidRDefault="009E4680" w:rsidP="009E4680">
      <w:pPr>
        <w:spacing w:after="0" w:line="240" w:lineRule="auto"/>
        <w:jc w:val="both"/>
      </w:pPr>
      <w:r>
        <w:t>____________________________________________________    _______________________________</w:t>
      </w:r>
    </w:p>
    <w:p w:rsidR="009E4680" w:rsidRDefault="009E4680" w:rsidP="009E4680">
      <w:pPr>
        <w:spacing w:after="0" w:line="240" w:lineRule="auto"/>
        <w:jc w:val="both"/>
      </w:pPr>
      <w:r>
        <w:t xml:space="preserve">Sub-Contractor Signature </w:t>
      </w:r>
      <w:r>
        <w:tab/>
      </w:r>
      <w:r>
        <w:tab/>
      </w:r>
      <w:r>
        <w:tab/>
      </w:r>
      <w:r>
        <w:tab/>
      </w:r>
      <w:r>
        <w:tab/>
      </w:r>
      <w:r>
        <w:tab/>
      </w:r>
      <w:r>
        <w:tab/>
        <w:t xml:space="preserve">   Date</w:t>
      </w:r>
    </w:p>
    <w:p w:rsidR="009E4680" w:rsidRPr="003B05E6" w:rsidRDefault="009E4680" w:rsidP="009E4680">
      <w:pPr>
        <w:spacing w:after="0" w:line="240" w:lineRule="auto"/>
        <w:jc w:val="both"/>
        <w:rPr>
          <w:sz w:val="20"/>
          <w:szCs w:val="20"/>
        </w:rPr>
      </w:pPr>
    </w:p>
    <w:p w:rsidR="009E4680" w:rsidRPr="00D3749A" w:rsidRDefault="009E4680" w:rsidP="009E4680">
      <w:pPr>
        <w:spacing w:after="0" w:line="240" w:lineRule="auto"/>
        <w:jc w:val="both"/>
        <w:rPr>
          <w:i/>
        </w:rPr>
      </w:pPr>
      <w:r w:rsidRPr="00E11EE2">
        <w:rPr>
          <w:b/>
        </w:rPr>
        <w:t>NOTE:</w:t>
      </w:r>
      <w:r>
        <w:t xml:space="preserve">  </w:t>
      </w:r>
      <w:r w:rsidRPr="00D3749A">
        <w:rPr>
          <w:i/>
        </w:rPr>
        <w:t xml:space="preserve">Equipment containing confidential/sensitive information such as computers, copiers, fax machines etc. must have all information removed before being properly disposed.  Your signature above indicates that all confidential/sensitive information has been properly removed from </w:t>
      </w:r>
      <w:r>
        <w:rPr>
          <w:i/>
        </w:rPr>
        <w:t xml:space="preserve">the </w:t>
      </w:r>
      <w:r w:rsidRPr="00D3749A">
        <w:rPr>
          <w:i/>
        </w:rPr>
        <w:t>equipment you are requesting for disposal.</w:t>
      </w:r>
      <w:r>
        <w:rPr>
          <w:i/>
        </w:rPr>
        <w:t xml:space="preserve"> </w:t>
      </w:r>
    </w:p>
    <w:p w:rsidR="009E4680" w:rsidRPr="0049136A" w:rsidRDefault="009E4680" w:rsidP="009E4680">
      <w:pPr>
        <w:spacing w:after="0" w:line="240" w:lineRule="auto"/>
        <w:jc w:val="both"/>
        <w:rPr>
          <w:i/>
          <w:sz w:val="16"/>
          <w:szCs w:val="16"/>
        </w:rPr>
      </w:pPr>
    </w:p>
    <w:p w:rsidR="009E4680" w:rsidRDefault="009E4680" w:rsidP="009E4680">
      <w:pPr>
        <w:spacing w:after="0" w:line="240" w:lineRule="auto"/>
        <w:jc w:val="both"/>
        <w:rPr>
          <w:i/>
        </w:rPr>
      </w:pPr>
      <w:r>
        <w:rPr>
          <w:i/>
        </w:rPr>
        <w:t>_____________________________________________________________________________________</w:t>
      </w:r>
    </w:p>
    <w:p w:rsidR="009E4680" w:rsidRDefault="009E4680" w:rsidP="003B05E6">
      <w:pPr>
        <w:spacing w:after="0" w:line="240" w:lineRule="auto"/>
        <w:jc w:val="both"/>
      </w:pPr>
      <w:r w:rsidRPr="00D3749A">
        <w:t>WDB Approval Signature and Date</w:t>
      </w:r>
      <w:bookmarkStart w:id="0" w:name="_GoBack"/>
      <w:bookmarkEnd w:id="0"/>
    </w:p>
    <w:sectPr w:rsidR="009E4680" w:rsidSect="009E46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80"/>
    <w:rsid w:val="002646D3"/>
    <w:rsid w:val="003B05E6"/>
    <w:rsid w:val="0049136A"/>
    <w:rsid w:val="007A3CB7"/>
    <w:rsid w:val="009E4680"/>
    <w:rsid w:val="00AE1483"/>
    <w:rsid w:val="00AE2514"/>
    <w:rsid w:val="00B87C57"/>
    <w:rsid w:val="00DA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19C31-76A6-4592-AFD5-A797D75C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4680"/>
  </w:style>
  <w:style w:type="table" w:styleId="TableGrid">
    <w:name w:val="Table Grid"/>
    <w:basedOn w:val="TableNormal"/>
    <w:uiPriority w:val="39"/>
    <w:rsid w:val="009E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8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Hillard (local)</dc:creator>
  <cp:keywords/>
  <dc:description/>
  <cp:lastModifiedBy>Diane Simbro</cp:lastModifiedBy>
  <cp:revision>2</cp:revision>
  <cp:lastPrinted>2017-06-19T16:09:00Z</cp:lastPrinted>
  <dcterms:created xsi:type="dcterms:W3CDTF">2017-06-19T17:44:00Z</dcterms:created>
  <dcterms:modified xsi:type="dcterms:W3CDTF">2017-06-19T17:44:00Z</dcterms:modified>
</cp:coreProperties>
</file>